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AF" w:rsidRPr="005A29BC" w:rsidRDefault="001C33AF">
      <w:pPr>
        <w:rPr>
          <w:b/>
          <w:sz w:val="24"/>
        </w:rPr>
      </w:pPr>
      <w:r w:rsidRPr="005A29BC">
        <w:rPr>
          <w:b/>
          <w:sz w:val="24"/>
        </w:rPr>
        <w:t>Appendix 5.</w:t>
      </w:r>
      <w:r w:rsidR="00571C26">
        <w:rPr>
          <w:b/>
          <w:sz w:val="24"/>
        </w:rPr>
        <w:t>5</w:t>
      </w:r>
      <w:r w:rsidRPr="005A29BC">
        <w:rPr>
          <w:b/>
          <w:sz w:val="24"/>
        </w:rPr>
        <w:t xml:space="preserve">, </w:t>
      </w:r>
      <w:r w:rsidR="00571C26" w:rsidRPr="00571C26">
        <w:rPr>
          <w:b/>
          <w:sz w:val="24"/>
        </w:rPr>
        <w:t>Workplace Violence Prevention Statement</w:t>
      </w:r>
    </w:p>
    <w:p w:rsidR="00571C26" w:rsidRDefault="00571C26" w:rsidP="00571C26">
      <w:pPr>
        <w:autoSpaceDE w:val="0"/>
        <w:autoSpaceDN w:val="0"/>
        <w:adjustRightInd w:val="0"/>
        <w:spacing w:after="0"/>
        <w:rPr>
          <w:rFonts w:ascii="Calibri Light" w:hAnsi="Calibri Light" w:cs="Calibri"/>
          <w:b/>
          <w:sz w:val="24"/>
          <w:szCs w:val="24"/>
        </w:rPr>
      </w:pPr>
    </w:p>
    <w:p w:rsidR="00571C26" w:rsidRDefault="00571C26" w:rsidP="00571C26">
      <w:pPr>
        <w:autoSpaceDE w:val="0"/>
        <w:autoSpaceDN w:val="0"/>
        <w:adjustRightInd w:val="0"/>
        <w:spacing w:after="0"/>
        <w:rPr>
          <w:rFonts w:ascii="Calibri Light" w:hAnsi="Calibri Light" w:cs="Calibri"/>
          <w:b/>
          <w:sz w:val="24"/>
          <w:szCs w:val="24"/>
        </w:rPr>
      </w:pPr>
      <w:bookmarkStart w:id="0" w:name="_GoBack"/>
      <w:bookmarkEnd w:id="0"/>
    </w:p>
    <w:p w:rsidR="00571C26" w:rsidRPr="001648C6" w:rsidRDefault="00571C26" w:rsidP="00571C26">
      <w:pPr>
        <w:autoSpaceDE w:val="0"/>
        <w:autoSpaceDN w:val="0"/>
        <w:adjustRightInd w:val="0"/>
        <w:spacing w:after="0"/>
        <w:rPr>
          <w:rFonts w:ascii="Calibri Light" w:hAnsi="Calibri Light"/>
          <w:b/>
        </w:rPr>
      </w:pPr>
      <w:r w:rsidRPr="001648C6">
        <w:rPr>
          <w:rFonts w:ascii="Calibri Light" w:hAnsi="Calibri Light" w:cs="Calibri"/>
          <w:b/>
          <w:sz w:val="24"/>
          <w:szCs w:val="24"/>
        </w:rPr>
        <w:t>Workplace Violence Prevention Statement</w:t>
      </w:r>
    </w:p>
    <w:p w:rsidR="00571C26" w:rsidRDefault="00571C26" w:rsidP="00571C26">
      <w:pPr>
        <w:spacing w:after="0" w:line="240" w:lineRule="auto"/>
        <w:jc w:val="both"/>
        <w:rPr>
          <w:lang w:val="x-none" w:eastAsia="x-none"/>
        </w:rPr>
      </w:pPr>
    </w:p>
    <w:p w:rsidR="00571C26" w:rsidRPr="000135F7" w:rsidRDefault="00571C26" w:rsidP="00571C26">
      <w:pPr>
        <w:spacing w:after="0" w:line="240" w:lineRule="auto"/>
        <w:jc w:val="both"/>
        <w:rPr>
          <w:rFonts w:ascii="Calibri Light" w:hAnsi="Calibri Light"/>
          <w:szCs w:val="24"/>
        </w:rPr>
      </w:pPr>
      <w:r w:rsidRPr="000135F7">
        <w:rPr>
          <w:rFonts w:ascii="Calibri Light" w:hAnsi="Calibri Light"/>
          <w:szCs w:val="24"/>
        </w:rPr>
        <w:t xml:space="preserve">The </w:t>
      </w:r>
      <w:r w:rsidRPr="000135F7">
        <w:rPr>
          <w:rFonts w:ascii="Calibri Light" w:hAnsi="Calibri Light"/>
          <w:i/>
          <w:szCs w:val="24"/>
        </w:rPr>
        <w:t>[Organization Name]</w:t>
      </w:r>
      <w:r w:rsidRPr="000135F7">
        <w:rPr>
          <w:rFonts w:ascii="Calibri Light" w:hAnsi="Calibri Light"/>
          <w:szCs w:val="24"/>
        </w:rPr>
        <w:t xml:space="preserve"> workplace violence prevention statement was created, in accordance with the Regulations, to demonstrate </w:t>
      </w:r>
      <w:r w:rsidRPr="000135F7">
        <w:rPr>
          <w:rFonts w:ascii="Calibri Light" w:hAnsi="Calibri Light"/>
          <w:i/>
          <w:szCs w:val="24"/>
        </w:rPr>
        <w:t>[Organization Name]</w:t>
      </w:r>
      <w:r w:rsidRPr="000135F7">
        <w:rPr>
          <w:rFonts w:ascii="Calibri Light" w:hAnsi="Calibri Light"/>
          <w:szCs w:val="24"/>
        </w:rPr>
        <w:t>’s commitment to providing a healthy and safe workplace that has minimized the threat of violence.</w:t>
      </w:r>
    </w:p>
    <w:p w:rsidR="00571C26" w:rsidRPr="000135F7" w:rsidRDefault="00571C26" w:rsidP="00571C26">
      <w:pPr>
        <w:spacing w:after="0" w:line="240" w:lineRule="auto"/>
        <w:jc w:val="both"/>
        <w:rPr>
          <w:rFonts w:ascii="Calibri Light" w:hAnsi="Calibri Light"/>
          <w:szCs w:val="24"/>
        </w:rPr>
      </w:pPr>
    </w:p>
    <w:p w:rsidR="00571C26" w:rsidRPr="000135F7" w:rsidRDefault="00571C26" w:rsidP="00571C26">
      <w:pPr>
        <w:spacing w:after="0" w:line="240" w:lineRule="auto"/>
        <w:jc w:val="both"/>
        <w:rPr>
          <w:rFonts w:ascii="Calibri Light" w:hAnsi="Calibri Light"/>
          <w:szCs w:val="24"/>
        </w:rPr>
      </w:pPr>
      <w:r w:rsidRPr="000135F7">
        <w:rPr>
          <w:rFonts w:ascii="Calibri Light" w:hAnsi="Calibri Light"/>
          <w:szCs w:val="24"/>
        </w:rPr>
        <w:t xml:space="preserve">We recognize that any form of violence causing physical harm is an occupational health and safety hazard and is unacceptable in the workplace.  Through staff awareness, education, and training, </w:t>
      </w:r>
      <w:r w:rsidRPr="000135F7">
        <w:rPr>
          <w:rFonts w:ascii="Calibri Light" w:hAnsi="Calibri Light"/>
          <w:i/>
          <w:szCs w:val="24"/>
        </w:rPr>
        <w:t>[Organizational Name]</w:t>
      </w:r>
      <w:r w:rsidRPr="000135F7">
        <w:rPr>
          <w:rFonts w:ascii="Calibri Light" w:hAnsi="Calibri Light"/>
          <w:szCs w:val="24"/>
        </w:rPr>
        <w:t xml:space="preserve"> is committed to minimizing or, to the extent possible, eliminating the risk of violence.  </w:t>
      </w:r>
    </w:p>
    <w:p w:rsidR="00571C26" w:rsidRPr="000135F7" w:rsidRDefault="00571C26" w:rsidP="00571C26">
      <w:pPr>
        <w:spacing w:after="0" w:line="240" w:lineRule="auto"/>
        <w:jc w:val="both"/>
        <w:rPr>
          <w:rFonts w:ascii="Calibri Light" w:hAnsi="Calibri Light"/>
          <w:szCs w:val="24"/>
        </w:rPr>
      </w:pPr>
    </w:p>
    <w:p w:rsidR="00571C26" w:rsidRPr="000135F7" w:rsidRDefault="00571C26" w:rsidP="00571C26">
      <w:pPr>
        <w:spacing w:after="0" w:line="240" w:lineRule="auto"/>
        <w:jc w:val="both"/>
        <w:rPr>
          <w:rFonts w:ascii="Calibri Light" w:hAnsi="Calibri Light"/>
          <w:szCs w:val="24"/>
        </w:rPr>
      </w:pPr>
      <w:r w:rsidRPr="000135F7">
        <w:rPr>
          <w:rFonts w:ascii="Calibri Light" w:hAnsi="Calibri Light"/>
          <w:szCs w:val="24"/>
        </w:rPr>
        <w:t>When a new violence risk assessment indicates a significant change to the extent and nature of the risk of violence, the plan shall be reviewed and, if necessary, revised.  At a minimum of every five (5) years, the violence prevention plan shall be reviewed and, as necessary, revised.</w:t>
      </w:r>
    </w:p>
    <w:p w:rsidR="00571C26" w:rsidRPr="000135F7" w:rsidRDefault="00571C26" w:rsidP="00571C26">
      <w:pPr>
        <w:spacing w:after="0" w:line="240" w:lineRule="auto"/>
        <w:jc w:val="both"/>
        <w:rPr>
          <w:rFonts w:ascii="Calibri Light" w:hAnsi="Calibri Light"/>
          <w:szCs w:val="24"/>
        </w:rPr>
      </w:pPr>
    </w:p>
    <w:p w:rsidR="00571C26" w:rsidRPr="000135F7" w:rsidRDefault="00571C26" w:rsidP="00571C26">
      <w:pPr>
        <w:spacing w:after="0" w:line="240" w:lineRule="auto"/>
        <w:jc w:val="both"/>
        <w:rPr>
          <w:rFonts w:ascii="Calibri Light" w:hAnsi="Calibri Light"/>
          <w:szCs w:val="24"/>
        </w:rPr>
      </w:pPr>
      <w:r w:rsidRPr="000135F7">
        <w:rPr>
          <w:rFonts w:ascii="Calibri Light" w:hAnsi="Calibri Light"/>
          <w:szCs w:val="24"/>
        </w:rPr>
        <w:t xml:space="preserve">We view acts of violence or threats of violence in the workplace as unacceptable.  We are committed to working to prevent workplace violence and to responding appropriately if workplace violence does occur.  </w:t>
      </w:r>
    </w:p>
    <w:p w:rsidR="00571C26" w:rsidRPr="000135F7" w:rsidRDefault="00571C26" w:rsidP="00571C26">
      <w:pPr>
        <w:spacing w:after="0" w:line="240" w:lineRule="auto"/>
        <w:jc w:val="both"/>
        <w:rPr>
          <w:rFonts w:ascii="Calibri Light" w:hAnsi="Calibri Light"/>
          <w:szCs w:val="24"/>
        </w:rPr>
      </w:pPr>
      <w:r w:rsidRPr="000135F7">
        <w:rPr>
          <w:rFonts w:ascii="Calibri Light" w:hAnsi="Calibri Light"/>
          <w:szCs w:val="24"/>
        </w:rPr>
        <w:t xml:space="preserve">This policy applies to all employees, suppliers, contractors, residents/clients and the public who are associated with </w:t>
      </w:r>
      <w:r w:rsidRPr="000135F7">
        <w:rPr>
          <w:rFonts w:ascii="Calibri Light" w:hAnsi="Calibri Light"/>
          <w:i/>
          <w:szCs w:val="24"/>
        </w:rPr>
        <w:t>[Organizational Name].</w:t>
      </w:r>
    </w:p>
    <w:p w:rsidR="00571C26" w:rsidRDefault="00571C26" w:rsidP="00571C26">
      <w:pPr>
        <w:spacing w:after="0" w:line="240" w:lineRule="auto"/>
        <w:jc w:val="both"/>
        <w:rPr>
          <w:rFonts w:ascii="Calibri Light" w:hAnsi="Calibri Light"/>
          <w:szCs w:val="24"/>
        </w:rPr>
      </w:pPr>
    </w:p>
    <w:p w:rsidR="00571C26" w:rsidRDefault="00571C26" w:rsidP="00571C26">
      <w:pPr>
        <w:spacing w:after="0" w:line="240" w:lineRule="auto"/>
        <w:jc w:val="both"/>
        <w:rPr>
          <w:rFonts w:ascii="Calibri Light" w:hAnsi="Calibri Light"/>
          <w:szCs w:val="24"/>
        </w:rPr>
      </w:pPr>
    </w:p>
    <w:p w:rsidR="00571C26" w:rsidRPr="00333042" w:rsidRDefault="00571C26" w:rsidP="00571C26">
      <w:pPr>
        <w:spacing w:after="0" w:line="240" w:lineRule="auto"/>
        <w:jc w:val="both"/>
        <w:rPr>
          <w:rFonts w:ascii="Calibri Light" w:hAnsi="Calibri Light"/>
          <w:szCs w:val="24"/>
        </w:rPr>
      </w:pPr>
      <w:r w:rsidRPr="00333042">
        <w:rPr>
          <w:rFonts w:ascii="Calibri Light" w:hAnsi="Calibri Light"/>
          <w:szCs w:val="24"/>
        </w:rPr>
        <w:t>Signed,</w:t>
      </w:r>
    </w:p>
    <w:p w:rsidR="00571C26" w:rsidRDefault="00571C26" w:rsidP="00571C26">
      <w:pPr>
        <w:spacing w:after="0" w:line="240" w:lineRule="auto"/>
        <w:jc w:val="both"/>
        <w:rPr>
          <w:rFonts w:ascii="Calibri Light" w:hAnsi="Calibri Light"/>
          <w:szCs w:val="24"/>
        </w:rPr>
      </w:pPr>
      <w:r w:rsidRPr="00333042">
        <w:rPr>
          <w:rFonts w:ascii="Calibri Light" w:hAnsi="Calibri Light"/>
          <w:szCs w:val="24"/>
        </w:rPr>
        <w:tab/>
      </w:r>
      <w:r w:rsidRPr="00333042">
        <w:rPr>
          <w:rFonts w:ascii="Calibri Light" w:hAnsi="Calibri Light"/>
          <w:szCs w:val="24"/>
        </w:rPr>
        <w:tab/>
      </w:r>
    </w:p>
    <w:p w:rsidR="00571C26" w:rsidRPr="00333042" w:rsidRDefault="00571C26" w:rsidP="00571C26">
      <w:pPr>
        <w:spacing w:after="0" w:line="240" w:lineRule="auto"/>
        <w:jc w:val="both"/>
        <w:rPr>
          <w:rFonts w:ascii="Calibri Light" w:hAnsi="Calibri Light"/>
          <w:szCs w:val="24"/>
        </w:rPr>
      </w:pP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p>
    <w:p w:rsidR="00571C26" w:rsidRPr="00333042" w:rsidRDefault="00571C26" w:rsidP="00571C26">
      <w:pPr>
        <w:spacing w:after="0" w:line="240" w:lineRule="auto"/>
        <w:jc w:val="both"/>
        <w:rPr>
          <w:rFonts w:ascii="Calibri Light" w:hAnsi="Calibri Light"/>
          <w:szCs w:val="24"/>
        </w:rPr>
      </w:pPr>
      <w:r>
        <w:rPr>
          <w:rFonts w:ascii="Calibri Light" w:hAnsi="Calibri Light"/>
          <w:szCs w:val="24"/>
        </w:rPr>
        <w:t>______________________________</w:t>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Pr>
          <w:rFonts w:ascii="Calibri Light" w:hAnsi="Calibri Light"/>
          <w:szCs w:val="24"/>
        </w:rPr>
        <w:t xml:space="preserve">          </w:t>
      </w:r>
      <w:r w:rsidRPr="00333042">
        <w:rPr>
          <w:rFonts w:ascii="Calibri Light" w:hAnsi="Calibri Light"/>
          <w:szCs w:val="24"/>
        </w:rPr>
        <w:t>[Title]</w:t>
      </w:r>
    </w:p>
    <w:p w:rsidR="00571C26" w:rsidRPr="00333042" w:rsidRDefault="00571C26" w:rsidP="00571C26">
      <w:pPr>
        <w:spacing w:after="0" w:line="240" w:lineRule="auto"/>
        <w:jc w:val="both"/>
        <w:rPr>
          <w:rFonts w:ascii="Calibri Light" w:hAnsi="Calibri Light"/>
          <w:szCs w:val="24"/>
        </w:rPr>
      </w:pP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t xml:space="preserve">                           </w:t>
      </w:r>
    </w:p>
    <w:p w:rsidR="00571C26" w:rsidRPr="00333042" w:rsidRDefault="00571C26" w:rsidP="00571C26">
      <w:pPr>
        <w:spacing w:after="0" w:line="240" w:lineRule="auto"/>
        <w:ind w:left="6480" w:firstLine="720"/>
        <w:jc w:val="both"/>
        <w:rPr>
          <w:rFonts w:ascii="Calibri Light" w:hAnsi="Calibri Light"/>
          <w:szCs w:val="24"/>
        </w:rPr>
      </w:pPr>
    </w:p>
    <w:p w:rsidR="00571C26" w:rsidRDefault="00571C26" w:rsidP="00571C26">
      <w:pPr>
        <w:spacing w:after="0" w:line="240" w:lineRule="auto"/>
        <w:jc w:val="both"/>
        <w:rPr>
          <w:rFonts w:ascii="Calibri Light" w:hAnsi="Calibri Light"/>
          <w:szCs w:val="24"/>
        </w:rPr>
      </w:pP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p>
    <w:p w:rsidR="00571C26" w:rsidRPr="00333042" w:rsidRDefault="00571C26" w:rsidP="00571C26">
      <w:pPr>
        <w:spacing w:after="0" w:line="240" w:lineRule="auto"/>
        <w:jc w:val="both"/>
        <w:rPr>
          <w:rFonts w:ascii="Calibri Light" w:hAnsi="Calibri Light"/>
          <w:szCs w:val="24"/>
        </w:rPr>
      </w:pPr>
      <w:r>
        <w:rPr>
          <w:rFonts w:ascii="Calibri Light" w:hAnsi="Calibri Light"/>
          <w:szCs w:val="24"/>
        </w:rPr>
        <w:t>______________________________</w:t>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sidRPr="00333042">
        <w:rPr>
          <w:rFonts w:ascii="Calibri Light" w:hAnsi="Calibri Light"/>
          <w:szCs w:val="24"/>
        </w:rPr>
        <w:tab/>
      </w:r>
      <w:r>
        <w:rPr>
          <w:rFonts w:ascii="Calibri Light" w:hAnsi="Calibri Light"/>
          <w:szCs w:val="24"/>
        </w:rPr>
        <w:t xml:space="preserve">         [</w:t>
      </w:r>
      <w:r w:rsidRPr="00333042">
        <w:rPr>
          <w:rFonts w:ascii="Calibri Light" w:hAnsi="Calibri Light"/>
          <w:szCs w:val="24"/>
        </w:rPr>
        <w:t>Date</w:t>
      </w:r>
      <w:r>
        <w:rPr>
          <w:rFonts w:ascii="Calibri Light" w:hAnsi="Calibri Light"/>
          <w:szCs w:val="24"/>
        </w:rPr>
        <w:t>]</w:t>
      </w:r>
    </w:p>
    <w:p w:rsidR="00DB5D60" w:rsidRPr="00571C26" w:rsidRDefault="00DB5D60" w:rsidP="00571C26">
      <w:pPr>
        <w:spacing w:after="0"/>
        <w:rPr>
          <w:rFonts w:ascii="Calibri Light" w:hAnsi="Calibri Light"/>
          <w:b/>
          <w:sz w:val="24"/>
        </w:rPr>
      </w:pPr>
    </w:p>
    <w:sectPr w:rsidR="00DB5D60" w:rsidRPr="00571C2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9BC" w:rsidRDefault="005A29BC" w:rsidP="005A29BC">
      <w:pPr>
        <w:spacing w:after="0" w:line="240" w:lineRule="auto"/>
      </w:pPr>
      <w:r>
        <w:separator/>
      </w:r>
    </w:p>
  </w:endnote>
  <w:endnote w:type="continuationSeparator" w:id="0">
    <w:p w:rsidR="005A29BC" w:rsidRDefault="005A29BC" w:rsidP="005A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BC" w:rsidRDefault="005A29BC" w:rsidP="005A29BC">
    <w:pPr>
      <w:pStyle w:val="Footer"/>
    </w:pPr>
    <w:r>
      <w:t xml:space="preserve">AWARE-NS Safety Management System                                        Section 5:  Emergency Preparedness </w:t>
    </w:r>
  </w:p>
  <w:p w:rsidR="005A29BC" w:rsidRDefault="005A29BC" w:rsidP="005A29BC">
    <w:pPr>
      <w:pStyle w:val="Footer"/>
    </w:pPr>
    <w:r>
      <w:t>Reviewed by: _____________________</w:t>
    </w:r>
    <w:r>
      <w:tab/>
      <w:t xml:space="preserve">                                        Review Date: __________________</w:t>
    </w:r>
  </w:p>
  <w:p w:rsidR="005A29BC" w:rsidRPr="005A29BC" w:rsidRDefault="005A29BC" w:rsidP="005A29B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9BC" w:rsidRDefault="005A29BC" w:rsidP="005A29BC">
      <w:pPr>
        <w:spacing w:after="0" w:line="240" w:lineRule="auto"/>
      </w:pPr>
      <w:r>
        <w:separator/>
      </w:r>
    </w:p>
  </w:footnote>
  <w:footnote w:type="continuationSeparator" w:id="0">
    <w:p w:rsidR="005A29BC" w:rsidRDefault="005A29BC" w:rsidP="005A2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A4"/>
    <w:rsid w:val="001062EF"/>
    <w:rsid w:val="00164DB8"/>
    <w:rsid w:val="001C33AF"/>
    <w:rsid w:val="00571C26"/>
    <w:rsid w:val="005A29BC"/>
    <w:rsid w:val="005F3DF2"/>
    <w:rsid w:val="008B125C"/>
    <w:rsid w:val="00922F7C"/>
    <w:rsid w:val="009235A4"/>
    <w:rsid w:val="00DB5D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85B1B"/>
  <w15:chartTrackingRefBased/>
  <w15:docId w15:val="{761FA539-665E-44DA-A313-B916D18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BC"/>
  </w:style>
  <w:style w:type="paragraph" w:styleId="Footer">
    <w:name w:val="footer"/>
    <w:basedOn w:val="Normal"/>
    <w:link w:val="FooterChar"/>
    <w:uiPriority w:val="99"/>
    <w:unhideWhenUsed/>
    <w:rsid w:val="005A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F623-3207-4754-B062-233810EC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Alan Baretta</cp:lastModifiedBy>
  <cp:revision>3</cp:revision>
  <dcterms:created xsi:type="dcterms:W3CDTF">2023-01-06T19:30:00Z</dcterms:created>
  <dcterms:modified xsi:type="dcterms:W3CDTF">2023-01-13T14:34:00Z</dcterms:modified>
</cp:coreProperties>
</file>